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2C4" w14:textId="77777777" w:rsidR="0073418B" w:rsidRPr="007F33FA" w:rsidRDefault="0073418B" w:rsidP="007F33FA">
      <w:pPr>
        <w:ind w:left="0"/>
        <w:jc w:val="both"/>
        <w:rPr>
          <w:rFonts w:ascii="Verdana" w:hAnsi="Verdana"/>
          <w:b/>
          <w:bCs/>
          <w:sz w:val="32"/>
          <w:szCs w:val="32"/>
          <w:lang w:val="fr-FR"/>
        </w:rPr>
      </w:pPr>
      <w:r w:rsidRPr="0073418B">
        <w:rPr>
          <w:rFonts w:ascii="Verdana" w:hAnsi="Verdana"/>
          <w:b/>
          <w:bCs/>
          <w:noProof/>
          <w:sz w:val="32"/>
          <w:szCs w:val="32"/>
          <w:lang w:val="fr-FR" w:eastAsia="fr-FR" w:bidi="ar-SA"/>
        </w:rPr>
        <w:drawing>
          <wp:inline distT="0" distB="0" distL="0" distR="0" wp14:anchorId="7B41E422" wp14:editId="29D9D9AC">
            <wp:extent cx="1111528" cy="655093"/>
            <wp:effectExtent l="19050" t="0" r="0" b="0"/>
            <wp:docPr id="3" name="Image 1" descr="G:\BUREAU\BERANGERE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UREAU\BERANGERE\LOGO MAI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69" cy="65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3FA">
        <w:rPr>
          <w:rFonts w:ascii="Verdana" w:hAnsi="Verdana"/>
          <w:b/>
          <w:bCs/>
          <w:sz w:val="32"/>
          <w:szCs w:val="32"/>
          <w:lang w:val="fr-FR"/>
        </w:rPr>
        <w:tab/>
      </w:r>
      <w:r w:rsidR="007F33FA">
        <w:rPr>
          <w:rFonts w:ascii="Verdana" w:hAnsi="Verdana"/>
          <w:b/>
          <w:bCs/>
          <w:sz w:val="32"/>
          <w:szCs w:val="32"/>
          <w:lang w:val="fr-FR"/>
        </w:rPr>
        <w:tab/>
      </w:r>
      <w:r w:rsidR="007F33FA">
        <w:rPr>
          <w:rFonts w:ascii="Verdana" w:hAnsi="Verdana"/>
          <w:b/>
          <w:bCs/>
          <w:sz w:val="32"/>
          <w:szCs w:val="32"/>
          <w:lang w:val="fr-FR"/>
        </w:rPr>
        <w:tab/>
      </w:r>
      <w:r w:rsidR="00B456D8">
        <w:rPr>
          <w:rFonts w:ascii="Verdana" w:hAnsi="Verdana"/>
          <w:b/>
          <w:bCs/>
          <w:sz w:val="32"/>
          <w:szCs w:val="32"/>
          <w:lang w:val="fr-FR"/>
        </w:rPr>
        <w:t xml:space="preserve"> </w:t>
      </w:r>
      <w:r w:rsidRPr="0073418B">
        <w:rPr>
          <w:rFonts w:ascii="Verdana" w:hAnsi="Verdana"/>
          <w:b/>
          <w:bCs/>
          <w:sz w:val="32"/>
          <w:szCs w:val="32"/>
          <w:lang w:val="fr-FR"/>
        </w:rPr>
        <w:t>Mairie de Baisieux</w:t>
      </w:r>
    </w:p>
    <w:p w14:paraId="3B555273" w14:textId="77777777" w:rsidR="0073418B" w:rsidRPr="0073418B" w:rsidRDefault="0073418B">
      <w:pPr>
        <w:rPr>
          <w:rFonts w:ascii="Verdana" w:hAnsi="Verdana"/>
          <w:b/>
          <w:bCs/>
          <w:sz w:val="32"/>
          <w:szCs w:val="32"/>
          <w:lang w:val="fr-FR"/>
        </w:rPr>
      </w:pPr>
    </w:p>
    <w:p w14:paraId="5348D6ED" w14:textId="5DDEC011" w:rsidR="0073418B" w:rsidRDefault="0073418B" w:rsidP="0073418B">
      <w:pPr>
        <w:rPr>
          <w:rFonts w:ascii="Verdana" w:hAnsi="Verdana"/>
          <w:b/>
          <w:bCs/>
          <w:sz w:val="32"/>
          <w:szCs w:val="32"/>
          <w:lang w:val="fr-FR"/>
        </w:rPr>
      </w:pPr>
      <w:r w:rsidRPr="0073418B">
        <w:rPr>
          <w:rFonts w:ascii="Verdana" w:hAnsi="Verdana"/>
          <w:b/>
          <w:bCs/>
          <w:sz w:val="32"/>
          <w:szCs w:val="32"/>
          <w:lang w:val="fr-FR"/>
        </w:rPr>
        <w:t>FICHE DE POSTE</w:t>
      </w:r>
    </w:p>
    <w:p w14:paraId="457B3274" w14:textId="4FD30AB0" w:rsidR="00D113A9" w:rsidRDefault="00D113A9" w:rsidP="0073418B">
      <w:pPr>
        <w:rPr>
          <w:rFonts w:ascii="Verdana" w:hAnsi="Verdana"/>
          <w:b/>
          <w:bCs/>
          <w:sz w:val="32"/>
          <w:szCs w:val="32"/>
          <w:lang w:val="fr-FR"/>
        </w:rPr>
      </w:pPr>
      <w:r>
        <w:rPr>
          <w:rFonts w:ascii="Verdana" w:hAnsi="Verdana"/>
          <w:b/>
          <w:bCs/>
          <w:sz w:val="32"/>
          <w:szCs w:val="32"/>
          <w:lang w:val="fr-FR"/>
        </w:rPr>
        <w:t>Encadrant de cantine</w:t>
      </w:r>
    </w:p>
    <w:p w14:paraId="2C6A1113" w14:textId="77777777" w:rsidR="007F33FA" w:rsidRDefault="007F33FA" w:rsidP="0073418B">
      <w:pPr>
        <w:rPr>
          <w:rFonts w:ascii="Verdana" w:hAnsi="Verdana"/>
          <w:b/>
          <w:bCs/>
          <w:sz w:val="32"/>
          <w:szCs w:val="32"/>
          <w:lang w:val="fr-FR"/>
        </w:rPr>
      </w:pPr>
    </w:p>
    <w:p w14:paraId="1DF2B22B" w14:textId="77777777" w:rsidR="008523BF" w:rsidRDefault="008523BF" w:rsidP="0073418B">
      <w:pPr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2A9D9E4" w14:textId="27E85709" w:rsidR="0073418B" w:rsidRDefault="0073418B" w:rsidP="0073418B">
      <w:pPr>
        <w:ind w:left="0"/>
        <w:jc w:val="both"/>
        <w:rPr>
          <w:rFonts w:ascii="Verdana" w:hAnsi="Verdana"/>
          <w:sz w:val="22"/>
          <w:szCs w:val="22"/>
          <w:lang w:val="fr-FR"/>
        </w:rPr>
      </w:pPr>
      <w:r w:rsidRPr="0073418B">
        <w:rPr>
          <w:rFonts w:ascii="Verdana" w:hAnsi="Verdana"/>
          <w:b/>
          <w:sz w:val="22"/>
          <w:szCs w:val="22"/>
          <w:u w:val="single"/>
          <w:lang w:val="fr-FR"/>
        </w:rPr>
        <w:t>Lien hiérarchique</w:t>
      </w:r>
      <w:r>
        <w:rPr>
          <w:rFonts w:ascii="Verdana" w:hAnsi="Verdana"/>
          <w:b/>
          <w:sz w:val="22"/>
          <w:szCs w:val="22"/>
          <w:lang w:val="fr-FR"/>
        </w:rPr>
        <w:t> :</w:t>
      </w:r>
      <w:r>
        <w:rPr>
          <w:rFonts w:ascii="Verdana" w:hAnsi="Verdana"/>
          <w:sz w:val="22"/>
          <w:szCs w:val="22"/>
          <w:lang w:val="fr-FR"/>
        </w:rPr>
        <w:t xml:space="preserve"> r</w:t>
      </w:r>
      <w:r w:rsidR="00A87702">
        <w:rPr>
          <w:rFonts w:ascii="Verdana" w:hAnsi="Verdana"/>
          <w:sz w:val="22"/>
          <w:szCs w:val="22"/>
          <w:lang w:val="fr-FR"/>
        </w:rPr>
        <w:t xml:space="preserve">attaché </w:t>
      </w:r>
      <w:r w:rsidR="00380CAD">
        <w:rPr>
          <w:rFonts w:ascii="Verdana" w:hAnsi="Verdana"/>
          <w:sz w:val="22"/>
          <w:szCs w:val="22"/>
          <w:lang w:val="fr-FR"/>
        </w:rPr>
        <w:t xml:space="preserve">au </w:t>
      </w:r>
      <w:r w:rsidR="00AC682C">
        <w:rPr>
          <w:rFonts w:ascii="Verdana" w:hAnsi="Verdana"/>
          <w:sz w:val="22"/>
          <w:szCs w:val="22"/>
          <w:lang w:val="fr-FR"/>
        </w:rPr>
        <w:t>Directeur des centres de loisirs</w:t>
      </w:r>
    </w:p>
    <w:p w14:paraId="4918B121" w14:textId="77777777" w:rsidR="00380CAD" w:rsidRDefault="00380CAD" w:rsidP="0073418B">
      <w:pPr>
        <w:ind w:left="0"/>
        <w:jc w:val="both"/>
        <w:rPr>
          <w:rFonts w:ascii="Verdana" w:hAnsi="Verdana"/>
          <w:sz w:val="22"/>
          <w:szCs w:val="22"/>
          <w:lang w:val="fr-FR"/>
        </w:rPr>
      </w:pPr>
    </w:p>
    <w:p w14:paraId="53502CC2" w14:textId="77777777" w:rsidR="00787554" w:rsidRDefault="00787554" w:rsidP="0073418B">
      <w:pPr>
        <w:ind w:left="0"/>
        <w:jc w:val="both"/>
        <w:rPr>
          <w:rFonts w:ascii="Verdana" w:hAnsi="Verdana"/>
          <w:sz w:val="22"/>
          <w:szCs w:val="22"/>
          <w:lang w:val="fr-FR"/>
        </w:rPr>
      </w:pPr>
    </w:p>
    <w:p w14:paraId="45D2034A" w14:textId="77777777" w:rsidR="0073418B" w:rsidRDefault="0073418B" w:rsidP="0073418B">
      <w:pPr>
        <w:ind w:left="0" w:right="330"/>
        <w:jc w:val="both"/>
        <w:rPr>
          <w:rFonts w:ascii="Verdana" w:hAnsi="Verdana"/>
          <w:b/>
          <w:bCs/>
          <w:sz w:val="22"/>
          <w:szCs w:val="22"/>
          <w:lang w:val="fr-FR"/>
        </w:rPr>
      </w:pPr>
      <w:r w:rsidRPr="005D4D3A">
        <w:rPr>
          <w:rFonts w:ascii="Verdana" w:hAnsi="Verdana"/>
          <w:b/>
          <w:bCs/>
          <w:sz w:val="22"/>
          <w:szCs w:val="22"/>
          <w:u w:val="single"/>
          <w:lang w:val="fr-FR"/>
        </w:rPr>
        <w:t>Missions principales de l</w:t>
      </w:r>
      <w:r w:rsidR="005D4D3A" w:rsidRPr="005D4D3A">
        <w:rPr>
          <w:rFonts w:ascii="Verdana" w:hAnsi="Verdana"/>
          <w:b/>
          <w:bCs/>
          <w:sz w:val="22"/>
          <w:szCs w:val="22"/>
          <w:u w:val="single"/>
          <w:lang w:val="fr-FR"/>
        </w:rPr>
        <w:t>’encadrant</w:t>
      </w:r>
      <w:r w:rsidRPr="0073418B">
        <w:rPr>
          <w:rFonts w:ascii="Verdana" w:hAnsi="Verdana"/>
          <w:b/>
          <w:bCs/>
          <w:sz w:val="22"/>
          <w:szCs w:val="22"/>
          <w:lang w:val="fr-FR"/>
        </w:rPr>
        <w:t> :</w:t>
      </w:r>
    </w:p>
    <w:p w14:paraId="24D50E8B" w14:textId="77777777" w:rsidR="00561AF4" w:rsidRDefault="00561AF4" w:rsidP="0073418B">
      <w:pPr>
        <w:ind w:left="0" w:right="330"/>
        <w:jc w:val="both"/>
        <w:rPr>
          <w:rFonts w:ascii="Verdana" w:hAnsi="Verdana"/>
          <w:b/>
          <w:bCs/>
          <w:sz w:val="22"/>
          <w:szCs w:val="22"/>
          <w:lang w:val="fr-FR"/>
        </w:rPr>
      </w:pPr>
    </w:p>
    <w:p w14:paraId="1C9BAA1D" w14:textId="77777777" w:rsidR="00561AF4" w:rsidRPr="00561AF4" w:rsidRDefault="00561AF4" w:rsidP="005D4D3A">
      <w:pPr>
        <w:ind w:left="0" w:right="330"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bCs/>
          <w:sz w:val="22"/>
          <w:szCs w:val="22"/>
          <w:lang w:val="fr-FR"/>
        </w:rPr>
        <w:tab/>
      </w:r>
      <w:r w:rsidR="00F55764">
        <w:rPr>
          <w:rFonts w:ascii="Verdana" w:hAnsi="Verdana"/>
          <w:b/>
          <w:sz w:val="22"/>
          <w:szCs w:val="22"/>
          <w:u w:val="single"/>
          <w:lang w:val="fr-FR"/>
        </w:rPr>
        <w:t>Cantine</w:t>
      </w:r>
      <w:r w:rsidRPr="00561AF4">
        <w:rPr>
          <w:rFonts w:ascii="Verdana" w:hAnsi="Verdana"/>
          <w:b/>
          <w:sz w:val="22"/>
          <w:szCs w:val="22"/>
          <w:lang w:val="fr-FR"/>
        </w:rPr>
        <w:t> :</w:t>
      </w:r>
    </w:p>
    <w:p w14:paraId="1AD9D62E" w14:textId="77777777" w:rsidR="0089245E" w:rsidRDefault="00F55764" w:rsidP="0073418B">
      <w:pPr>
        <w:pStyle w:val="Paragraphedeliste"/>
        <w:numPr>
          <w:ilvl w:val="0"/>
          <w:numId w:val="3"/>
        </w:numPr>
        <w:ind w:right="0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Passage aux toilettes, lavage des mains</w:t>
      </w:r>
    </w:p>
    <w:p w14:paraId="31FA6CAB" w14:textId="77777777" w:rsidR="00F55764" w:rsidRDefault="00F55764" w:rsidP="0073418B">
      <w:pPr>
        <w:pStyle w:val="Paragraphedeliste"/>
        <w:numPr>
          <w:ilvl w:val="0"/>
          <w:numId w:val="3"/>
        </w:numPr>
        <w:ind w:right="0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Acheminer les enfants </w:t>
      </w:r>
      <w:r w:rsidRPr="00F55764">
        <w:rPr>
          <w:rFonts w:ascii="Verdana" w:hAnsi="Verdana"/>
          <w:b/>
          <w:sz w:val="22"/>
          <w:szCs w:val="22"/>
          <w:u w:val="single"/>
          <w:lang w:val="fr-FR"/>
        </w:rPr>
        <w:t>rangés</w:t>
      </w:r>
      <w:r>
        <w:rPr>
          <w:rFonts w:ascii="Verdana" w:hAnsi="Verdana"/>
          <w:sz w:val="22"/>
          <w:szCs w:val="22"/>
          <w:lang w:val="fr-FR"/>
        </w:rPr>
        <w:t xml:space="preserve"> vers la cantine</w:t>
      </w:r>
    </w:p>
    <w:p w14:paraId="6F279A4F" w14:textId="77777777" w:rsidR="00F55764" w:rsidRDefault="00F55764" w:rsidP="0073418B">
      <w:pPr>
        <w:pStyle w:val="Paragraphedeliste"/>
        <w:numPr>
          <w:ilvl w:val="0"/>
          <w:numId w:val="3"/>
        </w:numPr>
        <w:ind w:right="0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Pointage individuel (tablettes)</w:t>
      </w:r>
    </w:p>
    <w:p w14:paraId="5D57BFC2" w14:textId="77777777" w:rsidR="00F55764" w:rsidRDefault="00F55764" w:rsidP="0073418B">
      <w:pPr>
        <w:pStyle w:val="Paragraphedeliste"/>
        <w:numPr>
          <w:ilvl w:val="0"/>
          <w:numId w:val="3"/>
        </w:numPr>
        <w:ind w:right="0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Encadrer et inciter les enfants à goûter tous les aliments</w:t>
      </w:r>
    </w:p>
    <w:p w14:paraId="0A646772" w14:textId="77777777" w:rsidR="00F55764" w:rsidRDefault="00F55764" w:rsidP="00F55764">
      <w:pPr>
        <w:pStyle w:val="Paragraphedeliste"/>
        <w:ind w:right="0"/>
        <w:jc w:val="both"/>
        <w:rPr>
          <w:rFonts w:ascii="Verdana" w:hAnsi="Verdana"/>
          <w:sz w:val="22"/>
          <w:szCs w:val="22"/>
          <w:lang w:val="fr-FR"/>
        </w:rPr>
      </w:pPr>
    </w:p>
    <w:p w14:paraId="79118BA4" w14:textId="77777777" w:rsidR="0073418B" w:rsidRPr="0073418B" w:rsidRDefault="0073418B" w:rsidP="00F55764">
      <w:pPr>
        <w:ind w:left="0" w:firstLine="708"/>
        <w:jc w:val="both"/>
        <w:rPr>
          <w:rFonts w:ascii="Verdana" w:hAnsi="Verdana"/>
          <w:b/>
          <w:bCs/>
          <w:sz w:val="22"/>
          <w:szCs w:val="22"/>
        </w:rPr>
      </w:pPr>
      <w:r w:rsidRPr="0073418B">
        <w:rPr>
          <w:rFonts w:ascii="Verdana" w:hAnsi="Verdana"/>
          <w:b/>
          <w:bCs/>
          <w:sz w:val="22"/>
          <w:szCs w:val="22"/>
          <w:u w:val="single"/>
        </w:rPr>
        <w:t>Compétences requises</w:t>
      </w:r>
      <w:r w:rsidRPr="0073418B">
        <w:rPr>
          <w:rFonts w:ascii="Verdana" w:hAnsi="Verdana"/>
          <w:b/>
          <w:bCs/>
          <w:sz w:val="22"/>
          <w:szCs w:val="22"/>
        </w:rPr>
        <w:t xml:space="preserve">: </w:t>
      </w:r>
    </w:p>
    <w:p w14:paraId="312706DE" w14:textId="77777777" w:rsidR="0073418B" w:rsidRPr="0073418B" w:rsidRDefault="0073418B" w:rsidP="0073418B">
      <w:pPr>
        <w:rPr>
          <w:rFonts w:ascii="Verdana" w:hAnsi="Verdana"/>
          <w:b/>
          <w:bCs/>
          <w:sz w:val="22"/>
          <w:szCs w:val="22"/>
        </w:rPr>
      </w:pPr>
    </w:p>
    <w:p w14:paraId="413F48E4" w14:textId="77777777" w:rsidR="0073418B" w:rsidRDefault="008523BF" w:rsidP="0039446A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 w:rsidRPr="008523BF">
        <w:rPr>
          <w:rFonts w:ascii="Verdana" w:hAnsi="Verdana"/>
          <w:sz w:val="22"/>
          <w:szCs w:val="22"/>
          <w:lang w:val="fr-FR"/>
        </w:rPr>
        <w:t>Mise</w:t>
      </w:r>
      <w:r>
        <w:rPr>
          <w:rFonts w:ascii="Verdana" w:hAnsi="Verdana"/>
          <w:sz w:val="22"/>
          <w:szCs w:val="22"/>
          <w:lang w:val="fr-FR"/>
        </w:rPr>
        <w:t xml:space="preserve"> en place des règles</w:t>
      </w:r>
      <w:r w:rsidR="00561AF4">
        <w:rPr>
          <w:rFonts w:ascii="Verdana" w:hAnsi="Verdana"/>
          <w:sz w:val="22"/>
          <w:szCs w:val="22"/>
          <w:lang w:val="fr-FR"/>
        </w:rPr>
        <w:t xml:space="preserve"> éducatives, d’hygiène et </w:t>
      </w:r>
      <w:r>
        <w:rPr>
          <w:rFonts w:ascii="Verdana" w:hAnsi="Verdana"/>
          <w:sz w:val="22"/>
          <w:szCs w:val="22"/>
          <w:lang w:val="fr-FR"/>
        </w:rPr>
        <w:t>de sécurité</w:t>
      </w:r>
      <w:r w:rsidR="00561AF4">
        <w:rPr>
          <w:rFonts w:ascii="Verdana" w:hAnsi="Verdana"/>
          <w:sz w:val="22"/>
          <w:szCs w:val="22"/>
          <w:lang w:val="fr-FR"/>
        </w:rPr>
        <w:t>.</w:t>
      </w:r>
    </w:p>
    <w:p w14:paraId="33DC2F4A" w14:textId="77777777" w:rsidR="008523BF" w:rsidRDefault="008523BF" w:rsidP="0039446A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Qualité d’écoute, d’attention, de bienveillance</w:t>
      </w:r>
    </w:p>
    <w:p w14:paraId="210F0945" w14:textId="77777777" w:rsidR="008523BF" w:rsidRPr="008523BF" w:rsidRDefault="008523BF" w:rsidP="0039446A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Polyvalence</w:t>
      </w:r>
    </w:p>
    <w:p w14:paraId="58E3584F" w14:textId="77777777" w:rsidR="0073418B" w:rsidRPr="0073418B" w:rsidRDefault="0073418B" w:rsidP="0073418B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 w:rsidRPr="0073418B">
        <w:rPr>
          <w:rFonts w:ascii="Verdana" w:hAnsi="Verdana"/>
          <w:sz w:val="22"/>
          <w:szCs w:val="22"/>
          <w:lang w:val="fr-FR"/>
        </w:rPr>
        <w:t>Aptitude au travail en équipe.</w:t>
      </w:r>
    </w:p>
    <w:p w14:paraId="24BFAA0A" w14:textId="77777777" w:rsidR="0073418B" w:rsidRPr="00561AF4" w:rsidRDefault="0039446A" w:rsidP="0073418B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 w:rsidRPr="00561AF4">
        <w:rPr>
          <w:rFonts w:ascii="Verdana" w:hAnsi="Verdana"/>
          <w:sz w:val="22"/>
          <w:szCs w:val="22"/>
          <w:lang w:val="fr-FR"/>
        </w:rPr>
        <w:t>P</w:t>
      </w:r>
      <w:r w:rsidR="0073418B" w:rsidRPr="00561AF4">
        <w:rPr>
          <w:rFonts w:ascii="Verdana" w:hAnsi="Verdana"/>
          <w:sz w:val="22"/>
          <w:szCs w:val="22"/>
          <w:lang w:val="fr-FR"/>
        </w:rPr>
        <w:t>onctualité</w:t>
      </w:r>
    </w:p>
    <w:p w14:paraId="67EB0537" w14:textId="77777777" w:rsidR="0073418B" w:rsidRPr="00561AF4" w:rsidRDefault="002374A9" w:rsidP="0073418B">
      <w:pPr>
        <w:numPr>
          <w:ilvl w:val="0"/>
          <w:numId w:val="5"/>
        </w:numPr>
        <w:ind w:left="821" w:right="0"/>
        <w:jc w:val="left"/>
        <w:rPr>
          <w:rFonts w:ascii="Verdana" w:hAnsi="Verdana"/>
          <w:sz w:val="22"/>
          <w:szCs w:val="22"/>
          <w:lang w:val="fr-FR"/>
        </w:rPr>
      </w:pPr>
      <w:r w:rsidRPr="00561AF4">
        <w:rPr>
          <w:rFonts w:ascii="Verdana" w:hAnsi="Verdana"/>
          <w:sz w:val="22"/>
          <w:szCs w:val="22"/>
          <w:lang w:val="fr-FR"/>
        </w:rPr>
        <w:t>Esprit d’initiative</w:t>
      </w:r>
    </w:p>
    <w:p w14:paraId="3E34090A" w14:textId="77777777" w:rsidR="0073418B" w:rsidRPr="0073418B" w:rsidRDefault="0073418B" w:rsidP="0073418B">
      <w:pPr>
        <w:numPr>
          <w:ilvl w:val="0"/>
          <w:numId w:val="5"/>
        </w:numPr>
        <w:autoSpaceDE w:val="0"/>
        <w:autoSpaceDN w:val="0"/>
        <w:ind w:left="821" w:right="0"/>
        <w:jc w:val="left"/>
        <w:rPr>
          <w:rFonts w:ascii="Verdana" w:hAnsi="Verdana"/>
          <w:sz w:val="22"/>
          <w:szCs w:val="22"/>
        </w:rPr>
      </w:pPr>
      <w:r w:rsidRPr="00561AF4">
        <w:rPr>
          <w:rFonts w:ascii="Verdana" w:hAnsi="Verdana"/>
          <w:sz w:val="22"/>
          <w:szCs w:val="22"/>
          <w:lang w:val="fr-FR"/>
        </w:rPr>
        <w:t>Moti</w:t>
      </w:r>
      <w:r w:rsidRPr="0073418B">
        <w:rPr>
          <w:rFonts w:ascii="Verdana" w:hAnsi="Verdana"/>
          <w:sz w:val="22"/>
          <w:szCs w:val="22"/>
        </w:rPr>
        <w:t>vation et dy</w:t>
      </w:r>
      <w:r w:rsidRPr="0073418B">
        <w:rPr>
          <w:rFonts w:ascii="Verdana" w:hAnsi="Verdana"/>
          <w:color w:val="000000"/>
          <w:sz w:val="22"/>
          <w:szCs w:val="22"/>
        </w:rPr>
        <w:t>namisme</w:t>
      </w:r>
    </w:p>
    <w:p w14:paraId="35590924" w14:textId="227A1B2C" w:rsidR="007B77AD" w:rsidRPr="007B77AD" w:rsidRDefault="005827D9" w:rsidP="007B77AD">
      <w:pPr>
        <w:numPr>
          <w:ilvl w:val="0"/>
          <w:numId w:val="5"/>
        </w:numPr>
        <w:autoSpaceDE w:val="0"/>
        <w:autoSpaceDN w:val="0"/>
        <w:ind w:left="821" w:right="0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Qualités relationnelles </w:t>
      </w:r>
      <w:r w:rsidR="002E1BCA">
        <w:rPr>
          <w:rFonts w:ascii="Verdana" w:hAnsi="Verdana"/>
          <w:sz w:val="22"/>
          <w:szCs w:val="22"/>
          <w:lang w:val="fr-FR"/>
        </w:rPr>
        <w:t>avec les</w:t>
      </w:r>
      <w:r w:rsidR="00561AF4">
        <w:rPr>
          <w:rFonts w:ascii="Verdana" w:hAnsi="Verdana"/>
          <w:sz w:val="22"/>
          <w:szCs w:val="22"/>
          <w:lang w:val="fr-FR"/>
        </w:rPr>
        <w:t xml:space="preserve"> enfants</w:t>
      </w:r>
      <w:r w:rsidR="00F55764">
        <w:rPr>
          <w:rFonts w:ascii="Verdana" w:hAnsi="Verdana"/>
          <w:sz w:val="22"/>
          <w:szCs w:val="22"/>
          <w:lang w:val="fr-FR"/>
        </w:rPr>
        <w:t xml:space="preserve"> en veillant à garder la distance entre l’adulte et l’enfant afin de poser </w:t>
      </w:r>
      <w:r w:rsidR="00E779AA">
        <w:rPr>
          <w:rFonts w:ascii="Verdana" w:hAnsi="Verdana"/>
          <w:sz w:val="22"/>
          <w:szCs w:val="22"/>
          <w:lang w:val="fr-FR"/>
        </w:rPr>
        <w:t>votre</w:t>
      </w:r>
      <w:r w:rsidR="00F55764">
        <w:rPr>
          <w:rFonts w:ascii="Verdana" w:hAnsi="Verdana"/>
          <w:sz w:val="22"/>
          <w:szCs w:val="22"/>
          <w:lang w:val="fr-FR"/>
        </w:rPr>
        <w:t xml:space="preserve"> autorité</w:t>
      </w:r>
      <w:r w:rsidR="00561AF4">
        <w:rPr>
          <w:rFonts w:ascii="Verdana" w:hAnsi="Verdana"/>
          <w:sz w:val="22"/>
          <w:szCs w:val="22"/>
          <w:lang w:val="fr-FR"/>
        </w:rPr>
        <w:t>, l’équipe éducative et</w:t>
      </w:r>
      <w:r w:rsidR="005D7791">
        <w:rPr>
          <w:rFonts w:ascii="Verdana" w:hAnsi="Verdana"/>
          <w:sz w:val="22"/>
          <w:szCs w:val="22"/>
          <w:lang w:val="fr-FR"/>
        </w:rPr>
        <w:t xml:space="preserve"> les parents</w:t>
      </w:r>
      <w:r w:rsidR="00E779AA">
        <w:rPr>
          <w:rFonts w:ascii="Verdana" w:hAnsi="Verdana"/>
          <w:sz w:val="22"/>
          <w:szCs w:val="22"/>
          <w:lang w:val="fr-FR"/>
        </w:rPr>
        <w:t>.</w:t>
      </w:r>
      <w:r w:rsidR="007B77AD">
        <w:rPr>
          <w:rFonts w:ascii="Arial" w:hAnsi="Arial" w:cs="Arial"/>
          <w:sz w:val="22"/>
          <w:szCs w:val="22"/>
          <w:lang w:val="fr-FR"/>
        </w:rPr>
        <w:t xml:space="preserve"> Ces mesures sont renforcées dans cette période sanitaire particulière.</w:t>
      </w:r>
    </w:p>
    <w:p w14:paraId="086D40BF" w14:textId="77777777" w:rsidR="0073418B" w:rsidRDefault="0073418B" w:rsidP="0073418B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</w:p>
    <w:p w14:paraId="62598EF7" w14:textId="77777777" w:rsidR="007F33FA" w:rsidRDefault="00F55764" w:rsidP="00F55764">
      <w:pPr>
        <w:pStyle w:val="Paragraphedeliste"/>
        <w:jc w:val="both"/>
        <w:rPr>
          <w:rFonts w:ascii="Verdana" w:hAnsi="Verdana"/>
          <w:b/>
          <w:sz w:val="22"/>
          <w:szCs w:val="22"/>
          <w:u w:val="single"/>
          <w:lang w:val="fr-FR"/>
        </w:rPr>
      </w:pPr>
      <w:r w:rsidRPr="00F55764">
        <w:rPr>
          <w:rFonts w:ascii="Verdana" w:hAnsi="Verdana"/>
          <w:b/>
          <w:sz w:val="22"/>
          <w:szCs w:val="22"/>
          <w:u w:val="single"/>
          <w:lang w:val="fr-FR"/>
        </w:rPr>
        <w:t xml:space="preserve">Durant le temps de travail, n’est pas toléré : </w:t>
      </w:r>
    </w:p>
    <w:p w14:paraId="20CE80AF" w14:textId="77777777" w:rsidR="00E779AA" w:rsidRPr="00F55764" w:rsidRDefault="00E779AA" w:rsidP="00F55764">
      <w:pPr>
        <w:pStyle w:val="Paragraphedeliste"/>
        <w:jc w:val="both"/>
        <w:rPr>
          <w:rFonts w:ascii="Verdana" w:hAnsi="Verdana"/>
          <w:b/>
          <w:sz w:val="22"/>
          <w:szCs w:val="22"/>
          <w:u w:val="single"/>
          <w:lang w:val="fr-FR"/>
        </w:rPr>
      </w:pPr>
    </w:p>
    <w:p w14:paraId="2D2B8315" w14:textId="77777777" w:rsidR="00F55764" w:rsidRPr="00E779AA" w:rsidRDefault="00E779AA" w:rsidP="00E779AA">
      <w:pPr>
        <w:pStyle w:val="Paragraphedeliste"/>
        <w:numPr>
          <w:ilvl w:val="0"/>
          <w:numId w:val="12"/>
        </w:numPr>
        <w:jc w:val="both"/>
        <w:rPr>
          <w:rFonts w:ascii="Verdana" w:hAnsi="Verdana"/>
          <w:sz w:val="22"/>
          <w:szCs w:val="22"/>
          <w:lang w:val="fr-FR"/>
        </w:rPr>
      </w:pPr>
      <w:r w:rsidRPr="00E779AA">
        <w:rPr>
          <w:rFonts w:ascii="Verdana" w:hAnsi="Verdana"/>
          <w:sz w:val="22"/>
          <w:szCs w:val="22"/>
          <w:lang w:val="fr-FR"/>
        </w:rPr>
        <w:t>De laisser le groupe sans surveillance</w:t>
      </w:r>
    </w:p>
    <w:p w14:paraId="7950775F" w14:textId="77777777" w:rsidR="00F55764" w:rsidRDefault="00F55764" w:rsidP="00F55764">
      <w:pPr>
        <w:pStyle w:val="Paragraphedeliste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val="fr-FR"/>
        </w:rPr>
      </w:pPr>
      <w:r w:rsidRPr="00F55764">
        <w:rPr>
          <w:rFonts w:ascii="Verdana" w:hAnsi="Verdana"/>
          <w:sz w:val="22"/>
          <w:szCs w:val="22"/>
          <w:lang w:val="fr-FR"/>
        </w:rPr>
        <w:t>De téléphoner ou consulter son portable sauf si nécessité de service</w:t>
      </w:r>
    </w:p>
    <w:p w14:paraId="1F0060F0" w14:textId="77777777" w:rsidR="00F55764" w:rsidRDefault="00F55764" w:rsidP="00F55764">
      <w:pPr>
        <w:pStyle w:val="Paragraphedeliste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De déjeuner</w:t>
      </w:r>
    </w:p>
    <w:p w14:paraId="6C93A08A" w14:textId="77777777" w:rsidR="00F55764" w:rsidRDefault="00F55764" w:rsidP="00F55764">
      <w:pPr>
        <w:pStyle w:val="Paragraphedeliste"/>
        <w:numPr>
          <w:ilvl w:val="0"/>
          <w:numId w:val="11"/>
        </w:numPr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De fumer dans l’enceinte et aux abords de l’école</w:t>
      </w:r>
    </w:p>
    <w:p w14:paraId="7682C7AA" w14:textId="0283F2BF" w:rsidR="00F55764" w:rsidRDefault="00F55764" w:rsidP="00F55764">
      <w:pPr>
        <w:pStyle w:val="Paragraphedeliste"/>
        <w:jc w:val="both"/>
        <w:rPr>
          <w:rFonts w:ascii="Verdana" w:hAnsi="Verdana"/>
          <w:sz w:val="22"/>
          <w:szCs w:val="22"/>
          <w:lang w:val="fr-FR"/>
        </w:rPr>
      </w:pPr>
    </w:p>
    <w:p w14:paraId="1B044243" w14:textId="0D6EB2A7" w:rsidR="002E1BCA" w:rsidRDefault="002E1BCA" w:rsidP="00F55764">
      <w:pPr>
        <w:pStyle w:val="Paragraphedeliste"/>
        <w:jc w:val="both"/>
        <w:rPr>
          <w:rFonts w:ascii="Verdana" w:hAnsi="Verdana"/>
          <w:sz w:val="22"/>
          <w:szCs w:val="22"/>
          <w:lang w:val="fr-FR"/>
        </w:rPr>
      </w:pPr>
    </w:p>
    <w:p w14:paraId="6AC85E86" w14:textId="082B9971" w:rsidR="002E1BCA" w:rsidRPr="00F55764" w:rsidRDefault="002E1BCA" w:rsidP="00F55764">
      <w:pPr>
        <w:pStyle w:val="Paragraphedeliste"/>
        <w:jc w:val="both"/>
        <w:rPr>
          <w:rFonts w:ascii="Verdana" w:hAnsi="Verdana"/>
          <w:sz w:val="22"/>
          <w:szCs w:val="22"/>
          <w:lang w:val="fr-FR"/>
        </w:rPr>
      </w:pPr>
      <w:r w:rsidRPr="002E1BCA">
        <w:rPr>
          <w:rFonts w:ascii="Verdana" w:hAnsi="Verdana"/>
          <w:b/>
          <w:bCs/>
          <w:sz w:val="22"/>
          <w:szCs w:val="22"/>
          <w:u w:val="single"/>
          <w:lang w:val="fr-FR"/>
        </w:rPr>
        <w:t>Horaires</w:t>
      </w:r>
      <w:r>
        <w:rPr>
          <w:rFonts w:ascii="Verdana" w:hAnsi="Verdana"/>
          <w:sz w:val="22"/>
          <w:szCs w:val="22"/>
          <w:lang w:val="fr-FR"/>
        </w:rPr>
        <w:t> : 11h30/13h30 ou 12h/14h selon le site</w:t>
      </w:r>
    </w:p>
    <w:p w14:paraId="1232B694" w14:textId="77777777" w:rsidR="00787554" w:rsidRDefault="00787554" w:rsidP="007F33FA">
      <w:pPr>
        <w:pStyle w:val="Paragraphedeliste"/>
        <w:rPr>
          <w:rFonts w:ascii="Verdana" w:hAnsi="Verdana"/>
          <w:sz w:val="22"/>
          <w:szCs w:val="22"/>
          <w:lang w:val="fr-FR"/>
        </w:rPr>
      </w:pPr>
    </w:p>
    <w:p w14:paraId="3E92FBF2" w14:textId="3E4F3769" w:rsidR="00BE5AB9" w:rsidRDefault="00BE5AB9" w:rsidP="00BE5AB9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u w:val="single"/>
          <w:lang w:val="fr-FR"/>
        </w:rPr>
        <w:t>Personnes à contacter</w:t>
      </w:r>
      <w:r>
        <w:rPr>
          <w:rFonts w:ascii="Verdana" w:hAnsi="Verdana"/>
          <w:sz w:val="22"/>
          <w:szCs w:val="22"/>
          <w:lang w:val="fr-FR"/>
        </w:rPr>
        <w:t> :</w:t>
      </w:r>
    </w:p>
    <w:p w14:paraId="0D1AB5FC" w14:textId="77777777" w:rsidR="00AC682C" w:rsidRDefault="00AC682C" w:rsidP="00BE5AB9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</w:p>
    <w:p w14:paraId="2446915E" w14:textId="6E358C7A" w:rsidR="00AC682C" w:rsidRDefault="00AC682C" w:rsidP="00BE5AB9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>Le service Jeunesse : 03 20 34 09 34</w:t>
      </w:r>
    </w:p>
    <w:p w14:paraId="0F4C6067" w14:textId="77777777" w:rsidR="00AC682C" w:rsidRDefault="00AC682C" w:rsidP="00BE5AB9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</w:p>
    <w:p w14:paraId="13354E82" w14:textId="1117E504" w:rsidR="00BE5AB9" w:rsidRDefault="00BE5AB9" w:rsidP="00BE5AB9">
      <w:pPr>
        <w:ind w:left="0" w:right="0"/>
        <w:jc w:val="left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u w:val="single"/>
          <w:lang w:val="fr-FR"/>
        </w:rPr>
        <w:t>Date de mise à jour</w:t>
      </w:r>
      <w:r>
        <w:rPr>
          <w:rFonts w:ascii="Verdana" w:hAnsi="Verdana"/>
          <w:sz w:val="22"/>
          <w:szCs w:val="22"/>
          <w:lang w:val="fr-FR"/>
        </w:rPr>
        <w:t> :</w:t>
      </w:r>
      <w:r w:rsidR="00F55764">
        <w:rPr>
          <w:rFonts w:ascii="Verdana" w:hAnsi="Verdana"/>
          <w:sz w:val="22"/>
          <w:szCs w:val="22"/>
          <w:lang w:val="fr-FR"/>
        </w:rPr>
        <w:t xml:space="preserve"> </w:t>
      </w:r>
      <w:r w:rsidR="00AC682C">
        <w:rPr>
          <w:rFonts w:ascii="Verdana" w:hAnsi="Verdana"/>
          <w:sz w:val="22"/>
          <w:szCs w:val="22"/>
          <w:lang w:val="fr-FR"/>
        </w:rPr>
        <w:t>Août 2023</w:t>
      </w:r>
    </w:p>
    <w:p w14:paraId="7F1186DF" w14:textId="77777777" w:rsidR="009446E3" w:rsidRPr="007F33FA" w:rsidRDefault="009446E3" w:rsidP="007F33FA">
      <w:pPr>
        <w:pStyle w:val="Paragraphedeliste"/>
        <w:rPr>
          <w:rFonts w:ascii="Verdana" w:hAnsi="Verdana"/>
          <w:sz w:val="22"/>
          <w:szCs w:val="22"/>
          <w:lang w:val="fr-FR"/>
        </w:rPr>
      </w:pPr>
    </w:p>
    <w:p w14:paraId="5E701B4F" w14:textId="77777777" w:rsidR="009446E3" w:rsidRDefault="009446E3" w:rsidP="007F33FA">
      <w:pPr>
        <w:ind w:right="0"/>
        <w:jc w:val="left"/>
        <w:rPr>
          <w:rFonts w:ascii="Verdana" w:hAnsi="Verdana"/>
          <w:sz w:val="22"/>
          <w:szCs w:val="22"/>
          <w:lang w:val="fr-FR"/>
        </w:rPr>
      </w:pPr>
    </w:p>
    <w:p w14:paraId="0DD4A11C" w14:textId="77777777" w:rsidR="002A265F" w:rsidRDefault="002A265F" w:rsidP="009446E3">
      <w:pPr>
        <w:ind w:left="0" w:right="0" w:firstLine="708"/>
        <w:jc w:val="left"/>
        <w:rPr>
          <w:rFonts w:ascii="Verdana" w:hAnsi="Verdana"/>
          <w:sz w:val="22"/>
          <w:szCs w:val="22"/>
          <w:lang w:val="fr-FR"/>
        </w:rPr>
      </w:pPr>
    </w:p>
    <w:p w14:paraId="6904E13E" w14:textId="77777777" w:rsidR="0073418B" w:rsidRPr="0073418B" w:rsidRDefault="0073418B" w:rsidP="0073418B">
      <w:pPr>
        <w:ind w:left="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sectPr w:rsidR="0073418B" w:rsidRPr="0073418B" w:rsidSect="009446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134"/>
    <w:multiLevelType w:val="hybridMultilevel"/>
    <w:tmpl w:val="361A06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834"/>
    <w:multiLevelType w:val="hybridMultilevel"/>
    <w:tmpl w:val="621ADB8C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05000671"/>
    <w:multiLevelType w:val="hybridMultilevel"/>
    <w:tmpl w:val="7D825308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8F42D09"/>
    <w:multiLevelType w:val="hybridMultilevel"/>
    <w:tmpl w:val="BC661F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5CE"/>
    <w:multiLevelType w:val="hybridMultilevel"/>
    <w:tmpl w:val="C810B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D2528"/>
    <w:multiLevelType w:val="hybridMultilevel"/>
    <w:tmpl w:val="468E2D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443F"/>
    <w:multiLevelType w:val="hybridMultilevel"/>
    <w:tmpl w:val="E3D03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D361C"/>
    <w:multiLevelType w:val="hybridMultilevel"/>
    <w:tmpl w:val="42485482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2FF1805"/>
    <w:multiLevelType w:val="hybridMultilevel"/>
    <w:tmpl w:val="6608A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60A2"/>
    <w:multiLevelType w:val="hybridMultilevel"/>
    <w:tmpl w:val="FFEA58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362B8"/>
    <w:multiLevelType w:val="hybridMultilevel"/>
    <w:tmpl w:val="F0A6D0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56C46"/>
    <w:multiLevelType w:val="multilevel"/>
    <w:tmpl w:val="1A40926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9" w:hanging="360"/>
      </w:pPr>
      <w:rPr>
        <w:rFonts w:ascii="Symbol" w:hAnsi="Symbol" w:hint="default"/>
      </w:rPr>
    </w:lvl>
  </w:abstractNum>
  <w:num w:numId="1" w16cid:durableId="606079687">
    <w:abstractNumId w:val="11"/>
  </w:num>
  <w:num w:numId="2" w16cid:durableId="923222224">
    <w:abstractNumId w:val="2"/>
  </w:num>
  <w:num w:numId="3" w16cid:durableId="209073606">
    <w:abstractNumId w:val="9"/>
  </w:num>
  <w:num w:numId="4" w16cid:durableId="915553867">
    <w:abstractNumId w:val="0"/>
  </w:num>
  <w:num w:numId="5" w16cid:durableId="2075931390">
    <w:abstractNumId w:val="7"/>
  </w:num>
  <w:num w:numId="6" w16cid:durableId="769547043">
    <w:abstractNumId w:val="1"/>
  </w:num>
  <w:num w:numId="7" w16cid:durableId="1604610031">
    <w:abstractNumId w:val="8"/>
  </w:num>
  <w:num w:numId="8" w16cid:durableId="261843153">
    <w:abstractNumId w:val="10"/>
  </w:num>
  <w:num w:numId="9" w16cid:durableId="2070036549">
    <w:abstractNumId w:val="5"/>
  </w:num>
  <w:num w:numId="10" w16cid:durableId="501507238">
    <w:abstractNumId w:val="4"/>
  </w:num>
  <w:num w:numId="11" w16cid:durableId="36203200">
    <w:abstractNumId w:val="6"/>
  </w:num>
  <w:num w:numId="12" w16cid:durableId="172329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8B"/>
    <w:rsid w:val="00011497"/>
    <w:rsid w:val="000255F0"/>
    <w:rsid w:val="00046FDC"/>
    <w:rsid w:val="000B43D3"/>
    <w:rsid w:val="000B6474"/>
    <w:rsid w:val="000D536C"/>
    <w:rsid w:val="001A76DC"/>
    <w:rsid w:val="001E1E17"/>
    <w:rsid w:val="001F0B22"/>
    <w:rsid w:val="00205D06"/>
    <w:rsid w:val="0020763D"/>
    <w:rsid w:val="00231FE2"/>
    <w:rsid w:val="00235BBB"/>
    <w:rsid w:val="002374A9"/>
    <w:rsid w:val="00277897"/>
    <w:rsid w:val="002A265F"/>
    <w:rsid w:val="002E181E"/>
    <w:rsid w:val="002E1BCA"/>
    <w:rsid w:val="002F233E"/>
    <w:rsid w:val="00370B47"/>
    <w:rsid w:val="00380CAD"/>
    <w:rsid w:val="0039446A"/>
    <w:rsid w:val="003F4C64"/>
    <w:rsid w:val="003F5C66"/>
    <w:rsid w:val="00422E66"/>
    <w:rsid w:val="00435224"/>
    <w:rsid w:val="00437D8C"/>
    <w:rsid w:val="00444390"/>
    <w:rsid w:val="00456FD6"/>
    <w:rsid w:val="004809AE"/>
    <w:rsid w:val="004814D8"/>
    <w:rsid w:val="0048694D"/>
    <w:rsid w:val="00496B6D"/>
    <w:rsid w:val="004D191F"/>
    <w:rsid w:val="004E6E23"/>
    <w:rsid w:val="005178FA"/>
    <w:rsid w:val="00526606"/>
    <w:rsid w:val="00561AF4"/>
    <w:rsid w:val="005650CD"/>
    <w:rsid w:val="005658F5"/>
    <w:rsid w:val="005710BA"/>
    <w:rsid w:val="005827D9"/>
    <w:rsid w:val="00590376"/>
    <w:rsid w:val="005918E2"/>
    <w:rsid w:val="00595447"/>
    <w:rsid w:val="00595B38"/>
    <w:rsid w:val="005A2CE9"/>
    <w:rsid w:val="005A45CC"/>
    <w:rsid w:val="005B2C76"/>
    <w:rsid w:val="005B5D9F"/>
    <w:rsid w:val="005C5D5C"/>
    <w:rsid w:val="005D4D3A"/>
    <w:rsid w:val="005D76D8"/>
    <w:rsid w:val="005D7791"/>
    <w:rsid w:val="005F1097"/>
    <w:rsid w:val="006378F9"/>
    <w:rsid w:val="006603F7"/>
    <w:rsid w:val="006971B0"/>
    <w:rsid w:val="006B5771"/>
    <w:rsid w:val="006F1F98"/>
    <w:rsid w:val="007079C2"/>
    <w:rsid w:val="00723616"/>
    <w:rsid w:val="0073418B"/>
    <w:rsid w:val="00775615"/>
    <w:rsid w:val="00780ABB"/>
    <w:rsid w:val="00787554"/>
    <w:rsid w:val="00791FD3"/>
    <w:rsid w:val="007A1029"/>
    <w:rsid w:val="007B77AD"/>
    <w:rsid w:val="007C4C8E"/>
    <w:rsid w:val="007E6F0B"/>
    <w:rsid w:val="007F33FA"/>
    <w:rsid w:val="0080389B"/>
    <w:rsid w:val="008523BF"/>
    <w:rsid w:val="00852D09"/>
    <w:rsid w:val="0085566B"/>
    <w:rsid w:val="008742B0"/>
    <w:rsid w:val="0089245E"/>
    <w:rsid w:val="008926B2"/>
    <w:rsid w:val="00893989"/>
    <w:rsid w:val="008A16EA"/>
    <w:rsid w:val="008A7B52"/>
    <w:rsid w:val="008E2D4E"/>
    <w:rsid w:val="008F6728"/>
    <w:rsid w:val="0091769F"/>
    <w:rsid w:val="009267DB"/>
    <w:rsid w:val="00934203"/>
    <w:rsid w:val="009446E3"/>
    <w:rsid w:val="00954862"/>
    <w:rsid w:val="009B1EFE"/>
    <w:rsid w:val="00A12C37"/>
    <w:rsid w:val="00A23975"/>
    <w:rsid w:val="00A564A1"/>
    <w:rsid w:val="00A80716"/>
    <w:rsid w:val="00A87702"/>
    <w:rsid w:val="00AC682C"/>
    <w:rsid w:val="00B30268"/>
    <w:rsid w:val="00B456D8"/>
    <w:rsid w:val="00B50016"/>
    <w:rsid w:val="00B70A35"/>
    <w:rsid w:val="00B91088"/>
    <w:rsid w:val="00B93789"/>
    <w:rsid w:val="00BE2E75"/>
    <w:rsid w:val="00BE5AB9"/>
    <w:rsid w:val="00C1509E"/>
    <w:rsid w:val="00C32D25"/>
    <w:rsid w:val="00CC14EF"/>
    <w:rsid w:val="00CF597D"/>
    <w:rsid w:val="00CF5EF0"/>
    <w:rsid w:val="00D0444F"/>
    <w:rsid w:val="00D113A9"/>
    <w:rsid w:val="00D2577C"/>
    <w:rsid w:val="00D41306"/>
    <w:rsid w:val="00D63938"/>
    <w:rsid w:val="00D72C00"/>
    <w:rsid w:val="00D8177C"/>
    <w:rsid w:val="00DA75A2"/>
    <w:rsid w:val="00DB759D"/>
    <w:rsid w:val="00DD72F3"/>
    <w:rsid w:val="00E00A56"/>
    <w:rsid w:val="00E03078"/>
    <w:rsid w:val="00E311D9"/>
    <w:rsid w:val="00E6794B"/>
    <w:rsid w:val="00E779AA"/>
    <w:rsid w:val="00EC2F54"/>
    <w:rsid w:val="00ED3CE5"/>
    <w:rsid w:val="00F104DD"/>
    <w:rsid w:val="00F130D3"/>
    <w:rsid w:val="00F1443F"/>
    <w:rsid w:val="00F25852"/>
    <w:rsid w:val="00F51C97"/>
    <w:rsid w:val="00F55764"/>
    <w:rsid w:val="00F655B1"/>
    <w:rsid w:val="00FA0A71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C1CA"/>
  <w15:docId w15:val="{BBCA63AE-8D27-444B-81A5-1DEEBEB2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ind w:left="964" w:right="96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97"/>
  </w:style>
  <w:style w:type="paragraph" w:styleId="Titre1">
    <w:name w:val="heading 1"/>
    <w:basedOn w:val="Normal"/>
    <w:next w:val="Normal"/>
    <w:link w:val="Titre1Car"/>
    <w:uiPriority w:val="9"/>
    <w:qFormat/>
    <w:rsid w:val="00F51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1C9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1C97"/>
    <w:pPr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1C9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51C9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51C9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C9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C9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C9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C9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51C9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51C9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51C9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F51C9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F51C9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51C9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51C9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51C9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1C9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1C9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51C9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C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51C9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F51C97"/>
    <w:rPr>
      <w:b/>
      <w:color w:val="C0504D" w:themeColor="accent2"/>
    </w:rPr>
  </w:style>
  <w:style w:type="character" w:styleId="Accentuation">
    <w:name w:val="Emphasis"/>
    <w:uiPriority w:val="20"/>
    <w:qFormat/>
    <w:rsid w:val="00F51C9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F51C97"/>
  </w:style>
  <w:style w:type="character" w:customStyle="1" w:styleId="SansinterligneCar">
    <w:name w:val="Sans interligne Car"/>
    <w:basedOn w:val="Policepardfaut"/>
    <w:link w:val="Sansinterligne"/>
    <w:uiPriority w:val="1"/>
    <w:rsid w:val="00F51C97"/>
  </w:style>
  <w:style w:type="paragraph" w:styleId="Paragraphedeliste">
    <w:name w:val="List Paragraph"/>
    <w:basedOn w:val="Normal"/>
    <w:uiPriority w:val="34"/>
    <w:qFormat/>
    <w:rsid w:val="00F51C9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51C9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F51C9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C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C97"/>
    <w:rPr>
      <w:b/>
      <w:i/>
      <w:color w:val="FFFFFF" w:themeColor="background1"/>
      <w:shd w:val="clear" w:color="auto" w:fill="C0504D" w:themeFill="accent2"/>
    </w:rPr>
  </w:style>
  <w:style w:type="character" w:styleId="Accentuationlgre">
    <w:name w:val="Subtle Emphasis"/>
    <w:uiPriority w:val="19"/>
    <w:qFormat/>
    <w:rsid w:val="00F51C97"/>
    <w:rPr>
      <w:i/>
    </w:rPr>
  </w:style>
  <w:style w:type="character" w:styleId="Accentuationintense">
    <w:name w:val="Intense Emphasis"/>
    <w:uiPriority w:val="21"/>
    <w:qFormat/>
    <w:rsid w:val="00F51C97"/>
    <w:rPr>
      <w:b/>
      <w:i/>
      <w:color w:val="C0504D" w:themeColor="accent2"/>
      <w:spacing w:val="10"/>
    </w:rPr>
  </w:style>
  <w:style w:type="character" w:styleId="Rfrencelgre">
    <w:name w:val="Subtle Reference"/>
    <w:uiPriority w:val="31"/>
    <w:qFormat/>
    <w:rsid w:val="00F51C97"/>
    <w:rPr>
      <w:b/>
    </w:rPr>
  </w:style>
  <w:style w:type="character" w:styleId="Rfrenceintense">
    <w:name w:val="Intense Reference"/>
    <w:uiPriority w:val="32"/>
    <w:qFormat/>
    <w:rsid w:val="00F51C9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F51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1C9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6eb58-af3f-4080-9945-38efebccafea">
      <Terms xmlns="http://schemas.microsoft.com/office/infopath/2007/PartnerControls"/>
    </lcf76f155ced4ddcb4097134ff3c332f>
    <TaxCatchAll xmlns="2bf6bfb0-5990-4a61-9b7c-95d5cb215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75903CA90E42B65BEA67F88C4FD6" ma:contentTypeVersion="10" ma:contentTypeDescription="Crée un document." ma:contentTypeScope="" ma:versionID="515c6610a55a3c45fc7824de448b98ef">
  <xsd:schema xmlns:xsd="http://www.w3.org/2001/XMLSchema" xmlns:xs="http://www.w3.org/2001/XMLSchema" xmlns:p="http://schemas.microsoft.com/office/2006/metadata/properties" xmlns:ns2="2536eb58-af3f-4080-9945-38efebccafea" xmlns:ns3="2bf6bfb0-5990-4a61-9b7c-95d5cb215009" targetNamespace="http://schemas.microsoft.com/office/2006/metadata/properties" ma:root="true" ma:fieldsID="ccc1a161fe86880de7f2d38e154afb54" ns2:_="" ns3:_="">
    <xsd:import namespace="2536eb58-af3f-4080-9945-38efebccafea"/>
    <xsd:import namespace="2bf6bfb0-5990-4a61-9b7c-95d5cb215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eb58-af3f-4080-9945-38efebcca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b488058-a960-497f-bcb6-59dbf1e18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bfb0-5990-4a61-9b7c-95d5cb2150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f154a3-2838-4e06-9283-17dc39b42b9d}" ma:internalName="TaxCatchAll" ma:showField="CatchAllData" ma:web="2bf6bfb0-5990-4a61-9b7c-95d5cb215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F4F19-D3E5-4B5C-9239-BDF0D30C7A64}">
  <ds:schemaRefs>
    <ds:schemaRef ds:uri="http://schemas.microsoft.com/office/2006/metadata/properties"/>
    <ds:schemaRef ds:uri="http://schemas.microsoft.com/office/infopath/2007/PartnerControls"/>
    <ds:schemaRef ds:uri="2536eb58-af3f-4080-9945-38efebccafea"/>
    <ds:schemaRef ds:uri="2bf6bfb0-5990-4a61-9b7c-95d5cb215009"/>
  </ds:schemaRefs>
</ds:datastoreItem>
</file>

<file path=customXml/itemProps2.xml><?xml version="1.0" encoding="utf-8"?>
<ds:datastoreItem xmlns:ds="http://schemas.openxmlformats.org/officeDocument/2006/customXml" ds:itemID="{2CDA2547-778E-4DC1-AB44-20FCADB4D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D97C2-565E-40FD-B1CF-2239C676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eb58-af3f-4080-9945-38efebccafea"/>
    <ds:schemaRef ds:uri="2bf6bfb0-5990-4a61-9b7c-95d5cb215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Bérangère Yves</cp:lastModifiedBy>
  <cp:revision>29</cp:revision>
  <cp:lastPrinted>2020-06-12T08:39:00Z</cp:lastPrinted>
  <dcterms:created xsi:type="dcterms:W3CDTF">2017-09-09T10:16:00Z</dcterms:created>
  <dcterms:modified xsi:type="dcterms:W3CDTF">2023-08-28T14:07:00Z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0x010100806175903CA90E42B65BEA67F88C4FD6</vt:lpwstr>
  </property>
</Properties>
</file>